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FC11" w14:textId="77777777" w:rsidR="00CF7A18" w:rsidRDefault="00CF7A18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CF7A18" w14:paraId="07A32A9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CD87" w14:textId="77777777" w:rsidR="00CF7A18" w:rsidRDefault="008053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PRIMA:</w:t>
            </w:r>
          </w:p>
          <w:p w14:paraId="0671741D" w14:textId="77777777" w:rsidR="00CF7A18" w:rsidRDefault="008053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SERBIA BROADBAND - SRPSKE KABLOVSKE MREŽE DOO BEOGRAD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Bulevar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Dapčevića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  <w:p w14:paraId="498020C2" w14:textId="77777777" w:rsidR="00CF7A18" w:rsidRDefault="008053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 Beograd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9116" w14:textId="77777777" w:rsidR="00CF7A18" w:rsidRDefault="008053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ŠALJE:</w:t>
            </w:r>
          </w:p>
          <w:p w14:paraId="604BE2DD" w14:textId="77777777" w:rsidR="00CF7A18" w:rsidRDefault="008053A6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Ime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Prezime</w:t>
            </w:r>
            <w:proofErr w:type="spellEnd"/>
          </w:p>
          <w:p w14:paraId="5A4B2B60" w14:textId="77777777" w:rsidR="00CF7A18" w:rsidRDefault="008053A6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Adresa</w:t>
            </w:r>
            <w:proofErr w:type="spellEnd"/>
          </w:p>
          <w:p w14:paraId="10CBDBB8" w14:textId="77777777" w:rsidR="00CF7A18" w:rsidRDefault="008053A6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Mesto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poštanski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broj</w:t>
            </w:r>
            <w:proofErr w:type="spellEnd"/>
          </w:p>
          <w:p w14:paraId="77B8CD26" w14:textId="77777777" w:rsidR="00CF7A18" w:rsidRDefault="008053A6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Email </w:t>
            </w:r>
          </w:p>
        </w:tc>
      </w:tr>
    </w:tbl>
    <w:p w14:paraId="19A47E40" w14:textId="77777777" w:rsidR="00CF7A18" w:rsidRDefault="00CF7A18"/>
    <w:p w14:paraId="568C2FF8" w14:textId="77777777" w:rsidR="00CF7A18" w:rsidRDefault="008053A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Zahtev</w:t>
      </w:r>
      <w:proofErr w:type="spellEnd"/>
      <w:r>
        <w:rPr>
          <w:sz w:val="36"/>
          <w:szCs w:val="36"/>
        </w:rPr>
        <w:t xml:space="preserve"> za </w:t>
      </w:r>
      <w:proofErr w:type="spellStart"/>
      <w:r>
        <w:rPr>
          <w:sz w:val="36"/>
          <w:szCs w:val="36"/>
        </w:rPr>
        <w:t>raskid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ugovora</w:t>
      </w:r>
      <w:proofErr w:type="spellEnd"/>
    </w:p>
    <w:p w14:paraId="5B192B50" w14:textId="77777777" w:rsidR="00CF7A18" w:rsidRDefault="00CF7A18"/>
    <w:p w14:paraId="6F9F7D51" w14:textId="77777777" w:rsidR="00CF7A18" w:rsidRDefault="008053A6">
      <w:proofErr w:type="spellStart"/>
      <w:r>
        <w:t>Poštovani</w:t>
      </w:r>
      <w:proofErr w:type="spellEnd"/>
      <w:r>
        <w:t>,</w:t>
      </w:r>
    </w:p>
    <w:p w14:paraId="549783C9" w14:textId="77777777" w:rsidR="00CF7A18" w:rsidRDefault="00CF7A18"/>
    <w:p w14:paraId="53A79D7F" w14:textId="77777777" w:rsidR="00CF7A18" w:rsidRDefault="008053A6">
      <w:pPr>
        <w:shd w:val="clear" w:color="auto" w:fill="FFFFFF"/>
        <w:rPr>
          <w:sz w:val="20"/>
          <w:szCs w:val="20"/>
        </w:rPr>
      </w:pPr>
      <w:proofErr w:type="spellStart"/>
      <w:r>
        <w:rPr>
          <w:sz w:val="20"/>
          <w:szCs w:val="20"/>
        </w:rPr>
        <w:t>povodom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web </w:t>
      </w:r>
      <w:proofErr w:type="spellStart"/>
      <w:r>
        <w:rPr>
          <w:sz w:val="20"/>
          <w:szCs w:val="20"/>
        </w:rPr>
        <w:t>sajtu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www.sbb.rs</w:t>
      </w:r>
      <w:r>
        <w:rPr>
          <w:sz w:val="20"/>
          <w:szCs w:val="20"/>
        </w:rPr>
        <w:t xml:space="preserve">, dana 31.12.2019. u 10:32, </w:t>
      </w:r>
      <w:proofErr w:type="spellStart"/>
      <w:r>
        <w:rPr>
          <w:sz w:val="20"/>
          <w:szCs w:val="20"/>
        </w:rPr>
        <w:t>naslovljene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i/>
          <w:sz w:val="20"/>
          <w:szCs w:val="20"/>
        </w:rPr>
        <w:t>CineStar</w:t>
      </w:r>
      <w:proofErr w:type="spellEnd"/>
      <w:r>
        <w:rPr>
          <w:i/>
          <w:sz w:val="20"/>
          <w:szCs w:val="20"/>
        </w:rPr>
        <w:t xml:space="preserve"> TV 2 HD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HGTV u </w:t>
      </w:r>
      <w:proofErr w:type="spellStart"/>
      <w:r>
        <w:rPr>
          <w:i/>
          <w:sz w:val="20"/>
          <w:szCs w:val="20"/>
        </w:rPr>
        <w:t>ponudi</w:t>
      </w:r>
      <w:proofErr w:type="spellEnd"/>
      <w:r>
        <w:rPr>
          <w:i/>
          <w:sz w:val="20"/>
          <w:szCs w:val="20"/>
        </w:rPr>
        <w:t xml:space="preserve"> SBB-a</w:t>
      </w:r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gde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navedeno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ukidanje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kanala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DTX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Discovery Science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Discovery Showcase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Food Network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FLN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Animal Planet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dana 03.02.2020. </w:t>
      </w:r>
      <w:proofErr w:type="spellStart"/>
      <w:r>
        <w:rPr>
          <w:sz w:val="20"/>
          <w:szCs w:val="20"/>
        </w:rPr>
        <w:t>upućujem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Zahtev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raskid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ugovora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usled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promene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uslova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pružanja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usluge</w:t>
      </w:r>
      <w:proofErr w:type="spellEnd"/>
      <w:r>
        <w:rPr>
          <w:sz w:val="20"/>
          <w:szCs w:val="20"/>
        </w:rPr>
        <w:t xml:space="preserve">. </w:t>
      </w:r>
    </w:p>
    <w:p w14:paraId="6051E50E" w14:textId="77777777" w:rsidR="00CF7A18" w:rsidRDefault="00CF7A18">
      <w:pPr>
        <w:shd w:val="clear" w:color="auto" w:fill="FFFFFF"/>
        <w:rPr>
          <w:sz w:val="20"/>
          <w:szCs w:val="20"/>
        </w:rPr>
      </w:pPr>
    </w:p>
    <w:p w14:paraId="40CD34B6" w14:textId="77777777" w:rsidR="00CF7A18" w:rsidRDefault="008053A6">
      <w:pPr>
        <w:shd w:val="clear" w:color="auto" w:fill="FFFFFF"/>
        <w:rPr>
          <w:sz w:val="20"/>
          <w:szCs w:val="20"/>
        </w:rPr>
      </w:pPr>
      <w:proofErr w:type="spellStart"/>
      <w:r>
        <w:rPr>
          <w:sz w:val="20"/>
          <w:szCs w:val="20"/>
        </w:rPr>
        <w:t>Kako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došlo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jednostrane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uslova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korišćenja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usluge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pružaoca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usluge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korisnik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dužan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isplatiti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naknadu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štete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vidu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odobrenih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popusta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ugovorne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obaveze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minimalnim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trajanjem</w:t>
      </w:r>
      <w:proofErr w:type="spellEnd"/>
      <w:r>
        <w:rPr>
          <w:sz w:val="20"/>
          <w:szCs w:val="20"/>
        </w:rPr>
        <w:t xml:space="preserve"> od 24 </w:t>
      </w:r>
      <w:proofErr w:type="spellStart"/>
      <w:r>
        <w:rPr>
          <w:sz w:val="20"/>
          <w:szCs w:val="20"/>
        </w:rPr>
        <w:t>meseca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paket</w:t>
      </w:r>
      <w:proofErr w:type="spellEnd"/>
      <w:r>
        <w:rPr>
          <w:sz w:val="20"/>
          <w:szCs w:val="20"/>
        </w:rPr>
        <w:t xml:space="preserve"> EON Premium (</w:t>
      </w:r>
      <w:proofErr w:type="spellStart"/>
      <w:r>
        <w:rPr>
          <w:sz w:val="20"/>
          <w:szCs w:val="20"/>
        </w:rPr>
        <w:t>akcija</w:t>
      </w:r>
      <w:proofErr w:type="spellEnd"/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IME TVOJ</w:t>
      </w:r>
      <w:r>
        <w:rPr>
          <w:color w:val="FF0000"/>
          <w:sz w:val="20"/>
          <w:szCs w:val="20"/>
        </w:rPr>
        <w:t>E AKCIJE</w:t>
      </w:r>
      <w:r>
        <w:rPr>
          <w:sz w:val="20"/>
          <w:szCs w:val="20"/>
        </w:rPr>
        <w:t>).</w:t>
      </w:r>
    </w:p>
    <w:p w14:paraId="1B6BEFCE" w14:textId="77777777" w:rsidR="00CF7A18" w:rsidRDefault="00CF7A18">
      <w:pPr>
        <w:shd w:val="clear" w:color="auto" w:fill="FFFFFF"/>
        <w:rPr>
          <w:sz w:val="20"/>
          <w:szCs w:val="20"/>
        </w:rPr>
      </w:pPr>
    </w:p>
    <w:p w14:paraId="16DB6278" w14:textId="77777777" w:rsidR="00CF7A18" w:rsidRDefault="008053A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skladu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Članom</w:t>
      </w:r>
      <w:proofErr w:type="spellEnd"/>
      <w:r>
        <w:rPr>
          <w:sz w:val="20"/>
          <w:szCs w:val="20"/>
        </w:rPr>
        <w:t xml:space="preserve"> 89. </w:t>
      </w:r>
      <w:proofErr w:type="spellStart"/>
      <w:r>
        <w:rPr>
          <w:b/>
          <w:sz w:val="20"/>
          <w:szCs w:val="20"/>
        </w:rPr>
        <w:t>Zakona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zaštiti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potrošača</w:t>
      </w:r>
      <w:proofErr w:type="spellEnd"/>
      <w:r>
        <w:rPr>
          <w:sz w:val="20"/>
          <w:szCs w:val="20"/>
        </w:rPr>
        <w:t xml:space="preserve"> ("Sl. </w:t>
      </w:r>
      <w:proofErr w:type="spellStart"/>
      <w:r>
        <w:rPr>
          <w:sz w:val="20"/>
          <w:szCs w:val="20"/>
        </w:rPr>
        <w:t>glasnik</w:t>
      </w:r>
      <w:proofErr w:type="spellEnd"/>
      <w:r>
        <w:rPr>
          <w:sz w:val="20"/>
          <w:szCs w:val="20"/>
        </w:rPr>
        <w:t xml:space="preserve"> RS", br. 62/2014, 6/2016 - dr. </w:t>
      </w:r>
      <w:proofErr w:type="spellStart"/>
      <w:r>
        <w:rPr>
          <w:sz w:val="20"/>
          <w:szCs w:val="20"/>
        </w:rPr>
        <w:t>zakon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44/2018 - dr. </w:t>
      </w:r>
      <w:proofErr w:type="spellStart"/>
      <w:r>
        <w:rPr>
          <w:sz w:val="20"/>
          <w:szCs w:val="20"/>
        </w:rPr>
        <w:t>zakon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i/>
          <w:sz w:val="20"/>
          <w:szCs w:val="20"/>
          <w:u w:val="single"/>
        </w:rPr>
        <w:t>Potrošač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ima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pravo</w:t>
      </w:r>
      <w:proofErr w:type="spellEnd"/>
      <w:r>
        <w:rPr>
          <w:i/>
          <w:sz w:val="20"/>
          <w:szCs w:val="20"/>
          <w:u w:val="single"/>
        </w:rPr>
        <w:t xml:space="preserve"> da </w:t>
      </w:r>
      <w:proofErr w:type="spellStart"/>
      <w:r>
        <w:rPr>
          <w:i/>
          <w:sz w:val="20"/>
          <w:szCs w:val="20"/>
          <w:u w:val="single"/>
        </w:rPr>
        <w:t>raskine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ugovor</w:t>
      </w:r>
      <w:proofErr w:type="spellEnd"/>
      <w:r>
        <w:rPr>
          <w:i/>
          <w:sz w:val="20"/>
          <w:szCs w:val="20"/>
          <w:u w:val="single"/>
        </w:rPr>
        <w:t xml:space="preserve"> o </w:t>
      </w:r>
      <w:proofErr w:type="spellStart"/>
      <w:r>
        <w:rPr>
          <w:i/>
          <w:sz w:val="20"/>
          <w:szCs w:val="20"/>
          <w:u w:val="single"/>
        </w:rPr>
        <w:t>pružanju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usluga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od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opšteg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ekonomskog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interesa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ako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nije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saglasan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sa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</w:rPr>
        <w:t>promenom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cene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odnosno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tarife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izmenom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opštih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uslova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ugovora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navedenim</w:t>
      </w:r>
      <w:proofErr w:type="spellEnd"/>
      <w:r>
        <w:rPr>
          <w:i/>
          <w:sz w:val="20"/>
          <w:szCs w:val="20"/>
          <w:u w:val="single"/>
        </w:rPr>
        <w:t xml:space="preserve"> u </w:t>
      </w:r>
      <w:proofErr w:type="spellStart"/>
      <w:r>
        <w:rPr>
          <w:i/>
          <w:sz w:val="20"/>
          <w:szCs w:val="20"/>
          <w:u w:val="single"/>
        </w:rPr>
        <w:t>obaveštenju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trgovca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kao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pogledu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kvaliteta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pruženih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usluga</w:t>
      </w:r>
      <w:proofErr w:type="spellEnd"/>
      <w:r>
        <w:rPr>
          <w:i/>
          <w:sz w:val="20"/>
          <w:szCs w:val="20"/>
        </w:rPr>
        <w:t>.</w:t>
      </w:r>
    </w:p>
    <w:p w14:paraId="795D44A5" w14:textId="77777777" w:rsidR="00CF7A18" w:rsidRDefault="00CF7A18">
      <w:pPr>
        <w:shd w:val="clear" w:color="auto" w:fill="FFFFFF"/>
      </w:pPr>
    </w:p>
    <w:p w14:paraId="0A1F70D8" w14:textId="77777777" w:rsidR="00CF7A18" w:rsidRDefault="008053A6">
      <w:pPr>
        <w:shd w:val="clear" w:color="auto" w:fill="FFFFFF"/>
        <w:rPr>
          <w:b/>
          <w:color w:val="FF0000"/>
          <w:sz w:val="20"/>
          <w:szCs w:val="20"/>
        </w:rPr>
      </w:pP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ugovora</w:t>
      </w:r>
      <w:proofErr w:type="spellEnd"/>
      <w:r>
        <w:rPr>
          <w:sz w:val="20"/>
          <w:szCs w:val="20"/>
        </w:rPr>
        <w:t xml:space="preserve">: </w:t>
      </w:r>
      <w:r>
        <w:rPr>
          <w:b/>
          <w:color w:val="FF0000"/>
          <w:sz w:val="20"/>
          <w:szCs w:val="20"/>
        </w:rPr>
        <w:t>XXXXXXXXX</w:t>
      </w:r>
    </w:p>
    <w:p w14:paraId="7338CE88" w14:textId="77777777" w:rsidR="00CF7A18" w:rsidRDefault="008053A6">
      <w:pPr>
        <w:shd w:val="clear" w:color="auto" w:fill="FFFFFF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ID </w:t>
      </w:r>
      <w:proofErr w:type="spellStart"/>
      <w:r>
        <w:rPr>
          <w:sz w:val="20"/>
          <w:szCs w:val="20"/>
        </w:rPr>
        <w:t>Korisnika</w:t>
      </w:r>
      <w:proofErr w:type="spellEnd"/>
      <w:r>
        <w:rPr>
          <w:sz w:val="20"/>
          <w:szCs w:val="20"/>
        </w:rPr>
        <w:t xml:space="preserve">: </w:t>
      </w:r>
      <w:r>
        <w:rPr>
          <w:b/>
          <w:color w:val="FF0000"/>
          <w:sz w:val="20"/>
          <w:szCs w:val="20"/>
        </w:rPr>
        <w:t>XXXXXXXXXX</w:t>
      </w:r>
    </w:p>
    <w:p w14:paraId="65581CDB" w14:textId="77777777" w:rsidR="00CF7A18" w:rsidRDefault="008053A6">
      <w:pPr>
        <w:shd w:val="clear" w:color="auto" w:fill="FFFFFF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JMBG: </w:t>
      </w:r>
      <w:r>
        <w:rPr>
          <w:b/>
          <w:color w:val="FF0000"/>
          <w:sz w:val="20"/>
          <w:szCs w:val="20"/>
        </w:rPr>
        <w:t>XXXXXXXXXXXXX</w:t>
      </w:r>
    </w:p>
    <w:p w14:paraId="0057FBAB" w14:textId="77777777" w:rsidR="00CF7A18" w:rsidRDefault="00CF7A18">
      <w:pPr>
        <w:shd w:val="clear" w:color="auto" w:fill="FFFFFF"/>
      </w:pPr>
    </w:p>
    <w:p w14:paraId="4A5E7722" w14:textId="77777777" w:rsidR="00CF7A18" w:rsidRDefault="008053A6">
      <w:pPr>
        <w:shd w:val="clear" w:color="auto" w:fill="FFFFFF"/>
      </w:pP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poštovanje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otkaznog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roka</w:t>
      </w:r>
      <w:proofErr w:type="spellEnd"/>
      <w:r>
        <w:rPr>
          <w:sz w:val="20"/>
          <w:szCs w:val="20"/>
        </w:rPr>
        <w:t xml:space="preserve"> od 30 dana, </w:t>
      </w:r>
      <w:proofErr w:type="spellStart"/>
      <w:r>
        <w:rPr>
          <w:sz w:val="20"/>
          <w:szCs w:val="20"/>
        </w:rPr>
        <w:t>opremu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vratiti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poslovnicu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roku</w:t>
      </w:r>
      <w:proofErr w:type="spellEnd"/>
      <w:r>
        <w:rPr>
          <w:sz w:val="20"/>
          <w:szCs w:val="20"/>
        </w:rPr>
        <w:t xml:space="preserve"> od 7 dana od dana </w:t>
      </w:r>
      <w:proofErr w:type="spellStart"/>
      <w:r>
        <w:rPr>
          <w:sz w:val="20"/>
          <w:szCs w:val="20"/>
        </w:rPr>
        <w:t>konačnog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prestanka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ugovora</w:t>
      </w:r>
      <w:proofErr w:type="spellEnd"/>
      <w:r>
        <w:rPr>
          <w:sz w:val="20"/>
          <w:szCs w:val="20"/>
        </w:rPr>
        <w:t xml:space="preserve">, u </w:t>
      </w:r>
      <w:proofErr w:type="spellStart"/>
      <w:r>
        <w:rPr>
          <w:sz w:val="20"/>
          <w:szCs w:val="20"/>
        </w:rPr>
        <w:t>neoštećenom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pakovanjem</w:t>
      </w:r>
      <w:proofErr w:type="spellEnd"/>
      <w:r>
        <w:rPr>
          <w:sz w:val="20"/>
          <w:szCs w:val="20"/>
        </w:rPr>
        <w:t>.</w:t>
      </w:r>
      <w:r>
        <w:br/>
      </w:r>
    </w:p>
    <w:p w14:paraId="250D2D0B" w14:textId="77777777" w:rsidR="00CF7A18" w:rsidRDefault="008053A6">
      <w:pPr>
        <w:shd w:val="clear" w:color="auto" w:fill="FFFFFF"/>
        <w:rPr>
          <w:b/>
          <w:sz w:val="24"/>
          <w:szCs w:val="24"/>
        </w:rPr>
      </w:pPr>
      <w:proofErr w:type="spellStart"/>
      <w:r>
        <w:rPr>
          <w:b/>
        </w:rPr>
        <w:t>Specifikacija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iznajmljene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520"/>
        <w:gridCol w:w="2820"/>
        <w:gridCol w:w="3240"/>
      </w:tblGrid>
      <w:tr w:rsidR="00CF7A18" w14:paraId="67E78824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D11F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48BB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3029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630B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Serijski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broj</w:t>
            </w:r>
            <w:proofErr w:type="spellEnd"/>
          </w:p>
        </w:tc>
      </w:tr>
      <w:tr w:rsidR="00CF7A18" w14:paraId="06E62F41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C3B1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2562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DOCSIS 3.0 Home Gateway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F067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Technicolor CGA2121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640D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XXXXXXXXXXXXXXXXXXX</w:t>
            </w:r>
          </w:p>
        </w:tc>
      </w:tr>
      <w:tr w:rsidR="00CF7A18" w14:paraId="535F5A43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83A4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F8CE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 STB (</w:t>
            </w:r>
            <w:proofErr w:type="spellStart"/>
            <w:r>
              <w:rPr>
                <w:sz w:val="16"/>
                <w:szCs w:val="16"/>
              </w:rPr>
              <w:t>napredni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C297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EON Smart Box KSTB6020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E6D5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BS</w:t>
            </w:r>
            <w:r>
              <w:rPr>
                <w:color w:val="FF0000"/>
                <w:sz w:val="16"/>
                <w:szCs w:val="16"/>
              </w:rPr>
              <w:t>XXXXXXXXXXXXXX</w:t>
            </w:r>
          </w:p>
        </w:tc>
      </w:tr>
      <w:tr w:rsidR="00CF7A18" w14:paraId="6B55B10D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90DD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1D90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 STB (</w:t>
            </w:r>
            <w:proofErr w:type="spellStart"/>
            <w:r>
              <w:rPr>
                <w:sz w:val="16"/>
                <w:szCs w:val="16"/>
              </w:rPr>
              <w:t>dodatni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0EC1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 Mini GL-C850AQ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DC1A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XXXXXXXXXXXXXXX</w:t>
            </w:r>
          </w:p>
        </w:tc>
      </w:tr>
      <w:tr w:rsidR="00CF7A18" w14:paraId="642193A9" w14:textId="77777777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373C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C7D9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Bežični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fiksni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9B82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Vtech CS1300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B59A" w14:textId="77777777" w:rsidR="00CF7A18" w:rsidRDefault="008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XXXXXXXXXXXX</w:t>
            </w:r>
          </w:p>
        </w:tc>
      </w:tr>
    </w:tbl>
    <w:p w14:paraId="772A9581" w14:textId="77777777" w:rsidR="00CF7A18" w:rsidRDefault="00CF7A18">
      <w:pPr>
        <w:shd w:val="clear" w:color="auto" w:fill="FFFFFF"/>
      </w:pPr>
    </w:p>
    <w:p w14:paraId="37B67145" w14:textId="77777777" w:rsidR="00CF7A18" w:rsidRDefault="008053A6">
      <w:pPr>
        <w:rPr>
          <w:sz w:val="16"/>
          <w:szCs w:val="16"/>
        </w:rPr>
      </w:pPr>
      <w:proofErr w:type="spellStart"/>
      <w:r>
        <w:rPr>
          <w:sz w:val="20"/>
          <w:szCs w:val="20"/>
        </w:rPr>
        <w:t>Zahvaljujem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dosadašnjoj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saradnji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proofErr w:type="spellStart"/>
      <w:r>
        <w:rPr>
          <w:sz w:val="16"/>
          <w:szCs w:val="16"/>
        </w:rPr>
        <w:t>Ovaj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dokument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sačinjen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dva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primerka</w:t>
      </w:r>
      <w:proofErr w:type="spellEnd"/>
      <w:r>
        <w:rPr>
          <w:sz w:val="16"/>
          <w:szCs w:val="16"/>
        </w:rPr>
        <w:t xml:space="preserve">, od </w:t>
      </w:r>
      <w:proofErr w:type="spellStart"/>
      <w:r>
        <w:rPr>
          <w:sz w:val="16"/>
          <w:szCs w:val="16"/>
        </w:rPr>
        <w:t>čega</w:t>
      </w:r>
      <w:proofErr w:type="spellEnd"/>
      <w:r>
        <w:rPr>
          <w:sz w:val="16"/>
          <w:szCs w:val="16"/>
        </w:rPr>
        <w:t xml:space="preserve"> je </w:t>
      </w:r>
      <w:proofErr w:type="spellStart"/>
      <w:r>
        <w:rPr>
          <w:sz w:val="16"/>
          <w:szCs w:val="16"/>
        </w:rPr>
        <w:t>jedan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uručen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licu</w:t>
      </w:r>
      <w:proofErr w:type="spellEnd"/>
      <w:r>
        <w:rPr>
          <w:sz w:val="16"/>
          <w:szCs w:val="16"/>
        </w:rPr>
        <w:t xml:space="preserve"> SBB-a, a </w:t>
      </w:r>
      <w:proofErr w:type="spellStart"/>
      <w:r>
        <w:rPr>
          <w:sz w:val="16"/>
          <w:szCs w:val="16"/>
        </w:rPr>
        <w:t>drugi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zadržava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pretplatnik</w:t>
      </w:r>
      <w:proofErr w:type="spellEnd"/>
      <w:r>
        <w:rPr>
          <w:sz w:val="16"/>
          <w:szCs w:val="16"/>
        </w:rPr>
        <w:t>.</w:t>
      </w:r>
    </w:p>
    <w:tbl>
      <w:tblPr>
        <w:tblStyle w:val="a1"/>
        <w:tblW w:w="912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500"/>
      </w:tblGrid>
      <w:tr w:rsidR="00CF7A18" w14:paraId="4387C1E8" w14:textId="77777777" w:rsidTr="00C62AF2">
        <w:trPr>
          <w:trHeight w:val="1157"/>
        </w:trPr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4432" w14:textId="77777777" w:rsidR="00CF7A18" w:rsidRDefault="008053A6">
            <w:pPr>
              <w:rPr>
                <w:color w:val="FF0000"/>
              </w:rPr>
            </w:pPr>
            <w:r>
              <w:br/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najbolje</w:t>
            </w:r>
            <w:proofErr w:type="spellEnd"/>
            <w:r>
              <w:t>,</w:t>
            </w:r>
            <w:r>
              <w:br/>
            </w:r>
            <w:r>
              <w:rPr>
                <w:color w:val="FF0000"/>
              </w:rPr>
              <w:t>IME I PREZIME</w:t>
            </w:r>
          </w:p>
          <w:p w14:paraId="23593418" w14:textId="71A0ABE4" w:rsidR="00CF7A18" w:rsidRDefault="00CF7A18">
            <w:bookmarkStart w:id="0" w:name="_GoBack"/>
            <w:bookmarkEnd w:id="0"/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2EFF" w14:textId="77777777" w:rsidR="00CF7A18" w:rsidRDefault="008053A6">
            <w:r>
              <w:br/>
            </w:r>
            <w:r>
              <w:br/>
              <w:t>____________________________</w:t>
            </w:r>
            <w:r>
              <w:br/>
            </w:r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Pretplatnika</w:t>
            </w:r>
            <w:proofErr w:type="spellEnd"/>
          </w:p>
        </w:tc>
      </w:tr>
    </w:tbl>
    <w:p w14:paraId="4A26AFE1" w14:textId="77777777" w:rsidR="00CF7A18" w:rsidRDefault="00CF7A18"/>
    <w:sectPr w:rsidR="00CF7A18">
      <w:headerReference w:type="default" r:id="rId6"/>
      <w:headerReference w:type="first" r:id="rId7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3F2B" w14:textId="77777777" w:rsidR="008053A6" w:rsidRDefault="008053A6">
      <w:pPr>
        <w:spacing w:line="240" w:lineRule="auto"/>
      </w:pPr>
      <w:r>
        <w:separator/>
      </w:r>
    </w:p>
  </w:endnote>
  <w:endnote w:type="continuationSeparator" w:id="0">
    <w:p w14:paraId="75A7FA6A" w14:textId="77777777" w:rsidR="008053A6" w:rsidRDefault="00805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4800C" w14:textId="77777777" w:rsidR="008053A6" w:rsidRDefault="008053A6">
      <w:pPr>
        <w:spacing w:line="240" w:lineRule="auto"/>
      </w:pPr>
      <w:r>
        <w:separator/>
      </w:r>
    </w:p>
  </w:footnote>
  <w:footnote w:type="continuationSeparator" w:id="0">
    <w:p w14:paraId="38957C2F" w14:textId="77777777" w:rsidR="008053A6" w:rsidRDefault="00805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4B94" w14:textId="77777777" w:rsidR="00CF7A18" w:rsidRDefault="00CF7A1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48CF" w14:textId="77777777" w:rsidR="00CF7A18" w:rsidRDefault="008053A6">
    <w:pPr>
      <w:jc w:val="center"/>
    </w:pPr>
    <w:r>
      <w:t xml:space="preserve">DOSTAVLJENO U POSLOVNICU SBB </w:t>
    </w:r>
    <w:r>
      <w:rPr>
        <w:color w:val="FF0000"/>
      </w:rPr>
      <w:t>[ADRESA]</w:t>
    </w:r>
    <w:r>
      <w:t xml:space="preserve"> DANA </w:t>
    </w:r>
    <w:r>
      <w:rPr>
        <w:color w:val="FF0000"/>
      </w:rPr>
      <w:t>XX</w:t>
    </w:r>
    <w:r>
      <w:t>.01.2020.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18"/>
    <w:rsid w:val="00602A86"/>
    <w:rsid w:val="008053A6"/>
    <w:rsid w:val="00C62AF2"/>
    <w:rsid w:val="00C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E9D6"/>
  <w15:docId w15:val="{89FE0CAE-0AE2-4EFF-BDB0-3150D5A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F2"/>
  </w:style>
  <w:style w:type="paragraph" w:styleId="Footer">
    <w:name w:val="footer"/>
    <w:basedOn w:val="Normal"/>
    <w:link w:val="FooterChar"/>
    <w:uiPriority w:val="99"/>
    <w:unhideWhenUsed/>
    <w:rsid w:val="00C6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 za raskid ugovora</dc:title>
  <dc:creator>Milan Kragujević</dc:creator>
  <cp:lastModifiedBy>Milan</cp:lastModifiedBy>
  <cp:revision>4</cp:revision>
  <dcterms:created xsi:type="dcterms:W3CDTF">2020-01-15T12:55:00Z</dcterms:created>
  <dcterms:modified xsi:type="dcterms:W3CDTF">2020-01-15T12:56:00Z</dcterms:modified>
</cp:coreProperties>
</file>